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5D36" w14:textId="37349AFB" w:rsidR="00872390" w:rsidRDefault="00872390" w:rsidP="00872390">
      <w:pPr>
        <w:jc w:val="center"/>
        <w:rPr>
          <w:rFonts w:cs="Times New Roman"/>
          <w:sz w:val="24"/>
          <w:szCs w:val="24"/>
        </w:rPr>
      </w:pPr>
      <w:bookmarkStart w:id="0" w:name="_Hlk164248995"/>
      <w:bookmarkEnd w:id="0"/>
    </w:p>
    <w:p w14:paraId="243FF7D4" w14:textId="77777777" w:rsidR="000659D2" w:rsidRDefault="000659D2" w:rsidP="00551B18">
      <w:pPr>
        <w:jc w:val="center"/>
        <w:rPr>
          <w:rFonts w:cs="Times New Roman"/>
          <w:sz w:val="24"/>
          <w:szCs w:val="24"/>
        </w:rPr>
      </w:pPr>
    </w:p>
    <w:p w14:paraId="10A4CCAB" w14:textId="77777777" w:rsidR="000659D2" w:rsidRDefault="000659D2" w:rsidP="00551B18">
      <w:pPr>
        <w:jc w:val="center"/>
        <w:rPr>
          <w:rFonts w:cs="Times New Roman"/>
          <w:sz w:val="24"/>
          <w:szCs w:val="24"/>
        </w:rPr>
      </w:pPr>
    </w:p>
    <w:p w14:paraId="09D1B12B" w14:textId="45134E04" w:rsidR="00872390" w:rsidRDefault="00551B18" w:rsidP="00551B18">
      <w:pPr>
        <w:jc w:val="center"/>
        <w:rPr>
          <w:rFonts w:cs="Times New Roman"/>
          <w:sz w:val="24"/>
          <w:szCs w:val="24"/>
        </w:rPr>
      </w:pPr>
      <w:r w:rsidRPr="00872390">
        <w:rPr>
          <w:rFonts w:cs="Times New Roman"/>
          <w:noProof/>
          <w:sz w:val="24"/>
          <w:szCs w:val="24"/>
          <w:lang w:eastAsia="fr-BE"/>
        </w:rPr>
        <w:drawing>
          <wp:inline distT="0" distB="0" distL="0" distR="0" wp14:anchorId="2A2ACC01" wp14:editId="46E109B2">
            <wp:extent cx="1295400" cy="1800225"/>
            <wp:effectExtent l="19050" t="0" r="0" b="0"/>
            <wp:docPr id="1" name="Image 1" descr="coq_wal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q_wall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867C36" w14:textId="77777777" w:rsidR="00872390" w:rsidRPr="00872390" w:rsidRDefault="00AE5BBE" w:rsidP="00872390">
      <w:pPr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Commune de .................................................................. </w:t>
      </w:r>
    </w:p>
    <w:p w14:paraId="5E58094B" w14:textId="77777777" w:rsidR="00E655A7" w:rsidRPr="00872390" w:rsidRDefault="00E655A7" w:rsidP="00872390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 w:rsidRPr="00872390">
        <w:rPr>
          <w:rFonts w:asciiTheme="minorHAnsi" w:hAnsiTheme="minorHAnsi"/>
          <w:sz w:val="40"/>
          <w:szCs w:val="40"/>
        </w:rPr>
        <w:t>URBANISME</w:t>
      </w:r>
    </w:p>
    <w:p w14:paraId="72696EBD" w14:textId="77777777" w:rsidR="00AE5BBE" w:rsidRPr="00872390" w:rsidRDefault="00872390" w:rsidP="00872390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AVIS</w:t>
      </w:r>
      <w:r w:rsidR="00AE5BBE" w:rsidRPr="00872390">
        <w:rPr>
          <w:rFonts w:asciiTheme="minorHAnsi" w:hAnsiTheme="minorHAnsi"/>
          <w:sz w:val="40"/>
          <w:szCs w:val="40"/>
        </w:rPr>
        <w:t xml:space="preserve"> </w:t>
      </w:r>
      <w:r w:rsidR="009A4D97" w:rsidRPr="00872390">
        <w:rPr>
          <w:rFonts w:asciiTheme="minorHAnsi" w:hAnsiTheme="minorHAnsi"/>
          <w:sz w:val="40"/>
          <w:szCs w:val="40"/>
        </w:rPr>
        <w:t>D’ENQUE</w:t>
      </w:r>
      <w:r w:rsidR="00E655A7" w:rsidRPr="00872390">
        <w:rPr>
          <w:rFonts w:asciiTheme="minorHAnsi" w:hAnsiTheme="minorHAnsi"/>
          <w:sz w:val="40"/>
          <w:szCs w:val="40"/>
        </w:rPr>
        <w:t>TE PUBLIQUE</w:t>
      </w:r>
    </w:p>
    <w:p w14:paraId="51CA4976" w14:textId="77777777" w:rsidR="002267FD" w:rsidRPr="00962022" w:rsidRDefault="00962022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(1) </w:t>
      </w:r>
      <w:r w:rsidR="00E30A68" w:rsidRPr="00962022">
        <w:rPr>
          <w:rFonts w:cs="Times New Roman"/>
          <w:sz w:val="24"/>
          <w:szCs w:val="24"/>
        </w:rPr>
        <w:t xml:space="preserve"> </w:t>
      </w:r>
      <w:r w:rsidR="002267FD" w:rsidRPr="00962022">
        <w:rPr>
          <w:rFonts w:cs="Times New Roman"/>
          <w:sz w:val="24"/>
          <w:szCs w:val="24"/>
        </w:rPr>
        <w:t xml:space="preserve">Le collège </w:t>
      </w:r>
      <w:r w:rsidR="00AA6A41" w:rsidRPr="00962022">
        <w:rPr>
          <w:rFonts w:cs="Times New Roman"/>
          <w:sz w:val="24"/>
          <w:szCs w:val="24"/>
        </w:rPr>
        <w:t>communal</w:t>
      </w:r>
      <w:r>
        <w:rPr>
          <w:rFonts w:cs="Times New Roman"/>
          <w:sz w:val="24"/>
          <w:szCs w:val="24"/>
        </w:rPr>
        <w:t xml:space="preserve"> fait savoir qu’il est saisi -</w:t>
      </w:r>
      <w:r w:rsidR="002267FD" w:rsidRPr="00962022">
        <w:rPr>
          <w:rFonts w:cs="Times New Roman"/>
          <w:sz w:val="24"/>
          <w:szCs w:val="24"/>
        </w:rPr>
        <w:t xml:space="preserve"> que le fonctionnaire délégué est saisi</w:t>
      </w:r>
      <w:r>
        <w:rPr>
          <w:rFonts w:cs="Times New Roman"/>
          <w:sz w:val="24"/>
          <w:szCs w:val="24"/>
        </w:rPr>
        <w:t xml:space="preserve"> - </w:t>
      </w:r>
      <w:r w:rsidR="0021608C" w:rsidRPr="00962022">
        <w:rPr>
          <w:rFonts w:cs="Times New Roman"/>
          <w:sz w:val="24"/>
          <w:szCs w:val="24"/>
        </w:rPr>
        <w:t>que le Gouvernement est saisi</w:t>
      </w:r>
      <w:r w:rsidR="002267FD" w:rsidRPr="00962022">
        <w:rPr>
          <w:rFonts w:cs="Times New Roman"/>
          <w:sz w:val="24"/>
          <w:szCs w:val="24"/>
        </w:rPr>
        <w:t xml:space="preserve"> d’une demande de :</w:t>
      </w:r>
    </w:p>
    <w:p w14:paraId="587116FF" w14:textId="77777777" w:rsidR="002267FD" w:rsidRPr="00962022" w:rsidRDefault="00AD23D8" w:rsidP="00872390">
      <w:pPr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permis</w:t>
      </w:r>
      <w:proofErr w:type="gramEnd"/>
      <w:r>
        <w:rPr>
          <w:rFonts w:cs="Times New Roman"/>
          <w:sz w:val="24"/>
          <w:szCs w:val="24"/>
        </w:rPr>
        <w:t xml:space="preserve"> d’urbanisation</w:t>
      </w:r>
      <w:r w:rsidR="00E655A7">
        <w:rPr>
          <w:rFonts w:cs="Times New Roman"/>
          <w:sz w:val="24"/>
          <w:szCs w:val="24"/>
        </w:rPr>
        <w:t xml:space="preserve"> </w:t>
      </w:r>
      <w:r w:rsidR="002267FD" w:rsidRPr="00962022">
        <w:rPr>
          <w:rFonts w:cs="Times New Roman"/>
          <w:sz w:val="24"/>
          <w:szCs w:val="24"/>
        </w:rPr>
        <w:t>- modifi</w:t>
      </w:r>
      <w:r>
        <w:rPr>
          <w:rFonts w:cs="Times New Roman"/>
          <w:sz w:val="24"/>
          <w:szCs w:val="24"/>
        </w:rPr>
        <w:t>cation de permis d’urbanisation</w:t>
      </w:r>
      <w:r w:rsidR="00E655A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- permis d'urbanisme</w:t>
      </w:r>
      <w:r w:rsidR="002267FD" w:rsidRPr="00962022">
        <w:rPr>
          <w:rFonts w:cs="Times New Roman"/>
          <w:sz w:val="24"/>
          <w:szCs w:val="24"/>
        </w:rPr>
        <w:t xml:space="preserve"> </w:t>
      </w:r>
      <w:r w:rsidR="00E655A7">
        <w:rPr>
          <w:rFonts w:cs="Times New Roman"/>
          <w:sz w:val="24"/>
          <w:szCs w:val="24"/>
        </w:rPr>
        <w:t>-</w:t>
      </w:r>
    </w:p>
    <w:p w14:paraId="058C1A65" w14:textId="77777777" w:rsidR="00962022" w:rsidRDefault="002267FD" w:rsidP="00872390">
      <w:pPr>
        <w:jc w:val="both"/>
        <w:rPr>
          <w:rFonts w:cs="Times New Roman"/>
          <w:sz w:val="24"/>
          <w:szCs w:val="24"/>
        </w:rPr>
      </w:pPr>
      <w:proofErr w:type="gramStart"/>
      <w:r w:rsidRPr="00962022">
        <w:rPr>
          <w:rFonts w:cs="Times New Roman"/>
          <w:sz w:val="24"/>
          <w:szCs w:val="24"/>
        </w:rPr>
        <w:t>permis</w:t>
      </w:r>
      <w:proofErr w:type="gramEnd"/>
      <w:r w:rsidRPr="00962022">
        <w:rPr>
          <w:rFonts w:cs="Times New Roman"/>
          <w:sz w:val="24"/>
          <w:szCs w:val="24"/>
        </w:rPr>
        <w:t xml:space="preserve"> d’urban</w:t>
      </w:r>
      <w:r w:rsidR="00AD23D8">
        <w:rPr>
          <w:rFonts w:cs="Times New Roman"/>
          <w:sz w:val="24"/>
          <w:szCs w:val="24"/>
        </w:rPr>
        <w:t>isme de constructions groupées </w:t>
      </w:r>
      <w:r w:rsidRPr="00962022">
        <w:rPr>
          <w:rFonts w:cs="Times New Roman"/>
          <w:sz w:val="24"/>
          <w:szCs w:val="24"/>
        </w:rPr>
        <w:t>-</w:t>
      </w:r>
      <w:r w:rsidR="001016AC" w:rsidRPr="00962022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certificat d’urbanisme n°2</w:t>
      </w:r>
      <w:r w:rsidR="00435990" w:rsidRPr="00962022">
        <w:rPr>
          <w:rFonts w:cs="Times New Roman"/>
          <w:sz w:val="24"/>
          <w:szCs w:val="24"/>
        </w:rPr>
        <w:t xml:space="preserve"> </w:t>
      </w:r>
    </w:p>
    <w:p w14:paraId="6ADD3B6D" w14:textId="77777777" w:rsidR="00E655A7" w:rsidRDefault="00E655A7" w:rsidP="00872390">
      <w:pPr>
        <w:jc w:val="both"/>
        <w:rPr>
          <w:rFonts w:cs="Times New Roman"/>
          <w:sz w:val="24"/>
          <w:szCs w:val="24"/>
        </w:rPr>
      </w:pPr>
    </w:p>
    <w:p w14:paraId="443DC147" w14:textId="20DAB0E0" w:rsidR="00AA6A41" w:rsidRPr="00962022" w:rsidRDefault="00962022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(1)</w:t>
      </w:r>
      <w:r>
        <w:rPr>
          <w:rFonts w:cs="Times New Roman"/>
          <w:sz w:val="24"/>
          <w:szCs w:val="24"/>
        </w:rPr>
        <w:t xml:space="preserve"> Le demandeur </w:t>
      </w:r>
      <w:r w:rsidR="000659D2">
        <w:rPr>
          <w:rFonts w:cs="Times New Roman"/>
          <w:sz w:val="24"/>
          <w:szCs w:val="24"/>
        </w:rPr>
        <w:t>est M</w:t>
      </w:r>
      <w:r w:rsidR="002267FD" w:rsidRPr="00962022">
        <w:rPr>
          <w:rFonts w:cs="Times New Roman"/>
          <w:sz w:val="24"/>
          <w:szCs w:val="24"/>
        </w:rPr>
        <w:t>…………</w:t>
      </w:r>
      <w:proofErr w:type="gramStart"/>
      <w:r w:rsidR="00AA6A41" w:rsidRPr="00962022">
        <w:rPr>
          <w:rFonts w:cs="Times New Roman"/>
          <w:sz w:val="24"/>
          <w:szCs w:val="24"/>
        </w:rPr>
        <w:t>…….</w:t>
      </w:r>
      <w:proofErr w:type="gramEnd"/>
      <w:r w:rsidR="00AA6A41" w:rsidRPr="00962022">
        <w:rPr>
          <w:rFonts w:cs="Times New Roman"/>
          <w:sz w:val="24"/>
          <w:szCs w:val="24"/>
        </w:rPr>
        <w:t>.</w:t>
      </w:r>
      <w:r w:rsidR="002267FD" w:rsidRPr="00962022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- </w:t>
      </w:r>
      <w:r w:rsidR="00D93DA6" w:rsidRPr="00962022">
        <w:rPr>
          <w:rFonts w:cs="Times New Roman"/>
          <w:sz w:val="24"/>
          <w:szCs w:val="24"/>
        </w:rPr>
        <w:t xml:space="preserve">demeurant à </w:t>
      </w:r>
      <w:r w:rsidR="008B6E08">
        <w:rPr>
          <w:rFonts w:cs="Times New Roman"/>
          <w:sz w:val="24"/>
          <w:szCs w:val="24"/>
        </w:rPr>
        <w:t>………………</w:t>
      </w:r>
      <w:proofErr w:type="gramStart"/>
      <w:r w:rsidR="008B6E08"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-</w:t>
      </w:r>
      <w:r w:rsidR="002267FD" w:rsidRPr="00962022">
        <w:rPr>
          <w:rFonts w:cs="Times New Roman"/>
          <w:sz w:val="24"/>
          <w:szCs w:val="24"/>
        </w:rPr>
        <w:t xml:space="preserve"> </w:t>
      </w:r>
      <w:r w:rsidR="008204EE" w:rsidRPr="00962022">
        <w:rPr>
          <w:rFonts w:cs="Times New Roman"/>
          <w:sz w:val="24"/>
          <w:szCs w:val="24"/>
        </w:rPr>
        <w:t xml:space="preserve">dont les bureaux se trouvent à </w:t>
      </w:r>
      <w:r w:rsidR="002267FD" w:rsidRPr="00962022">
        <w:rPr>
          <w:rFonts w:cs="Times New Roman"/>
          <w:sz w:val="24"/>
          <w:szCs w:val="24"/>
        </w:rPr>
        <w:t xml:space="preserve"> ………………….</w:t>
      </w:r>
      <w:r w:rsidR="00AA6A41" w:rsidRPr="00962022">
        <w:rPr>
          <w:rFonts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02CA43A" w14:textId="3E9F5D26" w:rsidR="00550F92" w:rsidRPr="00962022" w:rsidRDefault="00962022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 terrain concerné est situé</w:t>
      </w:r>
      <w:r w:rsidR="00550F92" w:rsidRPr="0096202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à </w:t>
      </w:r>
      <w:r w:rsidR="00550F92" w:rsidRPr="00962022">
        <w:rPr>
          <w:rFonts w:cs="Times New Roman"/>
          <w:sz w:val="24"/>
          <w:szCs w:val="24"/>
        </w:rPr>
        <w:t>.................</w:t>
      </w:r>
      <w:r>
        <w:rPr>
          <w:rFonts w:cs="Times New Roman"/>
          <w:sz w:val="24"/>
          <w:szCs w:val="24"/>
        </w:rPr>
        <w:t>, rue</w:t>
      </w:r>
      <w:r w:rsidR="00550F92" w:rsidRPr="00962022">
        <w:rPr>
          <w:rFonts w:cs="Times New Roman"/>
          <w:sz w:val="24"/>
          <w:szCs w:val="24"/>
        </w:rPr>
        <w:t>...................</w:t>
      </w:r>
      <w:r w:rsidR="001016AC" w:rsidRPr="00962022">
        <w:rPr>
          <w:rFonts w:cs="Times New Roman"/>
          <w:sz w:val="24"/>
          <w:szCs w:val="24"/>
        </w:rPr>
        <w:t>................</w:t>
      </w:r>
      <w:r>
        <w:rPr>
          <w:rFonts w:cs="Times New Roman"/>
          <w:sz w:val="24"/>
          <w:szCs w:val="24"/>
        </w:rPr>
        <w:t>n°….</w:t>
      </w:r>
      <w:r w:rsidR="000659D2">
        <w:rPr>
          <w:rFonts w:cs="Times New Roman"/>
          <w:sz w:val="24"/>
          <w:szCs w:val="24"/>
        </w:rPr>
        <w:t xml:space="preserve"> </w:t>
      </w:r>
      <w:r w:rsidR="001016AC" w:rsidRPr="00962022">
        <w:rPr>
          <w:rFonts w:cs="Times New Roman"/>
          <w:sz w:val="24"/>
          <w:szCs w:val="24"/>
        </w:rPr>
        <w:t>cadastré…………………………………</w:t>
      </w:r>
    </w:p>
    <w:p w14:paraId="1BA4F9F9" w14:textId="6977D6A7" w:rsidR="00E30A68" w:rsidRPr="00962022" w:rsidRDefault="00962022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(2)</w:t>
      </w:r>
      <w:r w:rsidR="00E916D1">
        <w:rPr>
          <w:rFonts w:cs="Times New Roman"/>
          <w:sz w:val="24"/>
          <w:szCs w:val="24"/>
        </w:rPr>
        <w:t xml:space="preserve"> </w:t>
      </w:r>
      <w:r w:rsidR="001C5A4A" w:rsidRPr="00962022">
        <w:rPr>
          <w:rFonts w:cs="Times New Roman"/>
          <w:sz w:val="24"/>
          <w:szCs w:val="24"/>
        </w:rPr>
        <w:t>Le projet consiste en…………………………</w:t>
      </w:r>
      <w:r w:rsidR="00096BCD" w:rsidRPr="00962022">
        <w:rPr>
          <w:rFonts w:cs="Times New Roman"/>
          <w:sz w:val="24"/>
          <w:szCs w:val="24"/>
        </w:rPr>
        <w:t xml:space="preserve"> </w:t>
      </w:r>
      <w:r w:rsidR="00550F92" w:rsidRPr="00962022">
        <w:rPr>
          <w:rFonts w:cs="Times New Roman"/>
          <w:sz w:val="24"/>
          <w:szCs w:val="24"/>
        </w:rPr>
        <w:t xml:space="preserve">et présente les caractéristiques </w:t>
      </w:r>
      <w:r w:rsidR="000659D2" w:rsidRPr="00962022">
        <w:rPr>
          <w:rFonts w:cs="Times New Roman"/>
          <w:sz w:val="24"/>
          <w:szCs w:val="24"/>
        </w:rPr>
        <w:t>suivantes …</w:t>
      </w:r>
      <w:r w:rsidR="001C5A4A" w:rsidRPr="00962022">
        <w:rPr>
          <w:rFonts w:cs="Times New Roman"/>
          <w:sz w:val="24"/>
          <w:szCs w:val="24"/>
        </w:rPr>
        <w:t>…</w:t>
      </w:r>
      <w:proofErr w:type="gramStart"/>
      <w:r w:rsidR="001C5A4A" w:rsidRPr="00962022">
        <w:rPr>
          <w:rFonts w:cs="Times New Roman"/>
          <w:sz w:val="24"/>
          <w:szCs w:val="24"/>
        </w:rPr>
        <w:t>…….</w:t>
      </w:r>
      <w:proofErr w:type="gramEnd"/>
      <w:r w:rsidR="001C5A4A" w:rsidRPr="00962022">
        <w:rPr>
          <w:rFonts w:cs="Times New Roman"/>
          <w:sz w:val="24"/>
          <w:szCs w:val="24"/>
        </w:rPr>
        <w:t>.</w:t>
      </w:r>
    </w:p>
    <w:p w14:paraId="23168213" w14:textId="77777777" w:rsidR="00CF3101" w:rsidRDefault="001016AC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  <w:r w:rsidR="00E655A7">
        <w:rPr>
          <w:rFonts w:cs="Times New Roman"/>
          <w:sz w:val="24"/>
          <w:szCs w:val="24"/>
        </w:rPr>
        <w:t>………………………… …..</w:t>
      </w:r>
      <w:r w:rsidRPr="00962022">
        <w:rPr>
          <w:rFonts w:cs="Times New Roman"/>
          <w:sz w:val="24"/>
          <w:szCs w:val="24"/>
        </w:rPr>
        <w:t>……</w:t>
      </w:r>
    </w:p>
    <w:p w14:paraId="3188EAB8" w14:textId="77777777" w:rsidR="00E655A7" w:rsidRPr="00962022" w:rsidRDefault="00E655A7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 …..</w:t>
      </w:r>
      <w:r w:rsidRPr="00962022">
        <w:rPr>
          <w:rFonts w:cs="Times New Roman"/>
          <w:sz w:val="24"/>
          <w:szCs w:val="24"/>
        </w:rPr>
        <w:t>……</w:t>
      </w:r>
    </w:p>
    <w:p w14:paraId="6CA16A2F" w14:textId="77777777" w:rsidR="00E655A7" w:rsidRPr="00962022" w:rsidRDefault="00E655A7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 …..</w:t>
      </w:r>
      <w:r w:rsidRPr="00962022">
        <w:rPr>
          <w:rFonts w:cs="Times New Roman"/>
          <w:sz w:val="24"/>
          <w:szCs w:val="24"/>
        </w:rPr>
        <w:t>……</w:t>
      </w:r>
    </w:p>
    <w:p w14:paraId="07738902" w14:textId="77777777" w:rsidR="00E655A7" w:rsidRPr="00962022" w:rsidRDefault="00E655A7" w:rsidP="00872390">
      <w:pPr>
        <w:jc w:val="both"/>
        <w:rPr>
          <w:rFonts w:cs="Times New Roman"/>
          <w:sz w:val="24"/>
          <w:szCs w:val="24"/>
        </w:rPr>
      </w:pPr>
    </w:p>
    <w:p w14:paraId="765BD5FC" w14:textId="182894D8" w:rsidR="00884F66" w:rsidRPr="00962022" w:rsidRDefault="00962022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lastRenderedPageBreak/>
        <w:t xml:space="preserve">(1) </w:t>
      </w:r>
      <w:r w:rsidR="00AE5BBE" w:rsidRPr="00962022">
        <w:rPr>
          <w:rFonts w:cs="Times New Roman"/>
          <w:sz w:val="24"/>
          <w:szCs w:val="24"/>
        </w:rPr>
        <w:t>L’enquête publique est réalisée en vert</w:t>
      </w:r>
      <w:r w:rsidR="00E30A68" w:rsidRPr="00962022">
        <w:rPr>
          <w:rFonts w:cs="Times New Roman"/>
          <w:sz w:val="24"/>
          <w:szCs w:val="24"/>
        </w:rPr>
        <w:t xml:space="preserve">u de </w:t>
      </w:r>
      <w:r w:rsidR="000659D2" w:rsidRPr="00962022">
        <w:rPr>
          <w:rFonts w:cs="Times New Roman"/>
          <w:sz w:val="24"/>
          <w:szCs w:val="24"/>
        </w:rPr>
        <w:t>l’article -</w:t>
      </w:r>
      <w:r w:rsidR="00E916D1">
        <w:rPr>
          <w:rFonts w:cs="Times New Roman"/>
          <w:sz w:val="24"/>
          <w:szCs w:val="24"/>
        </w:rPr>
        <w:t xml:space="preserve"> </w:t>
      </w:r>
      <w:r w:rsidR="00E30A68" w:rsidRPr="00962022">
        <w:rPr>
          <w:rFonts w:cs="Times New Roman"/>
          <w:sz w:val="24"/>
          <w:szCs w:val="24"/>
        </w:rPr>
        <w:t>D.IV</w:t>
      </w:r>
      <w:r w:rsidR="00AE5BBE" w:rsidRPr="0096202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40 - R.IV.40-1. -</w:t>
      </w:r>
      <w:r w:rsidR="00E30A68" w:rsidRPr="00962022">
        <w:rPr>
          <w:rFonts w:cs="Times New Roman"/>
          <w:sz w:val="24"/>
          <w:szCs w:val="24"/>
        </w:rPr>
        <w:t xml:space="preserve"> D.VIII</w:t>
      </w:r>
      <w:r w:rsidR="00A048E5" w:rsidRPr="00962022">
        <w:rPr>
          <w:rFonts w:cs="Times New Roman"/>
          <w:sz w:val="24"/>
          <w:szCs w:val="24"/>
        </w:rPr>
        <w:t>.13</w:t>
      </w:r>
      <w:r w:rsidR="00E916D1">
        <w:rPr>
          <w:rFonts w:cs="Times New Roman"/>
          <w:sz w:val="24"/>
          <w:szCs w:val="24"/>
        </w:rPr>
        <w:t xml:space="preserve"> -</w:t>
      </w:r>
      <w:r w:rsidR="00A048E5" w:rsidRPr="00962022">
        <w:rPr>
          <w:rFonts w:cs="Times New Roman"/>
          <w:sz w:val="24"/>
          <w:szCs w:val="24"/>
        </w:rPr>
        <w:t xml:space="preserve"> </w:t>
      </w:r>
      <w:r w:rsidR="0016444C">
        <w:rPr>
          <w:rFonts w:cs="Times New Roman"/>
          <w:sz w:val="24"/>
          <w:szCs w:val="24"/>
        </w:rPr>
        <w:t>du Code du Développement T</w:t>
      </w:r>
      <w:r w:rsidR="0004241C">
        <w:rPr>
          <w:rFonts w:cs="Times New Roman"/>
          <w:sz w:val="24"/>
          <w:szCs w:val="24"/>
        </w:rPr>
        <w:t>erritorial</w:t>
      </w:r>
      <w:r w:rsidR="00E30A68" w:rsidRPr="00962022">
        <w:rPr>
          <w:rFonts w:cs="Times New Roman"/>
          <w:sz w:val="24"/>
          <w:szCs w:val="24"/>
        </w:rPr>
        <w:t>.</w:t>
      </w:r>
    </w:p>
    <w:p w14:paraId="3C2D1098" w14:textId="5FB1263A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Le dossier peut être consulté durant la période </w:t>
      </w:r>
      <w:r w:rsidR="000659D2" w:rsidRPr="00962022">
        <w:rPr>
          <w:rFonts w:cs="Times New Roman"/>
          <w:sz w:val="24"/>
          <w:szCs w:val="24"/>
        </w:rPr>
        <w:t>d’enquêt</w:t>
      </w:r>
      <w:r w:rsidR="000659D2">
        <w:rPr>
          <w:rFonts w:cs="Times New Roman"/>
          <w:sz w:val="24"/>
          <w:szCs w:val="24"/>
        </w:rPr>
        <w:t>e à</w:t>
      </w:r>
      <w:r w:rsidR="00E916D1">
        <w:rPr>
          <w:rFonts w:cs="Times New Roman"/>
          <w:sz w:val="24"/>
          <w:szCs w:val="24"/>
        </w:rPr>
        <w:t xml:space="preserve"> l’adresse suivante : …</w:t>
      </w:r>
      <w:proofErr w:type="gramStart"/>
      <w:r w:rsidR="00E916D1">
        <w:rPr>
          <w:rFonts w:cs="Times New Roman"/>
          <w:sz w:val="24"/>
          <w:szCs w:val="24"/>
        </w:rPr>
        <w:t>…….</w:t>
      </w:r>
      <w:proofErr w:type="gramEnd"/>
      <w:r w:rsidR="00E916D1">
        <w:rPr>
          <w:rFonts w:cs="Times New Roman"/>
          <w:sz w:val="24"/>
          <w:szCs w:val="24"/>
        </w:rPr>
        <w:t>. </w:t>
      </w:r>
    </w:p>
    <w:p w14:paraId="27E26E5D" w14:textId="77777777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- </w:t>
      </w:r>
      <w:r w:rsidR="00962022" w:rsidRPr="00962022">
        <w:rPr>
          <w:rFonts w:cs="Times New Roman"/>
          <w:sz w:val="24"/>
          <w:szCs w:val="24"/>
        </w:rPr>
        <w:t xml:space="preserve">(3) </w:t>
      </w:r>
      <w:r w:rsidRPr="00962022">
        <w:rPr>
          <w:rFonts w:cs="Times New Roman"/>
          <w:sz w:val="24"/>
          <w:szCs w:val="24"/>
        </w:rPr>
        <w:t>les jours ouvrables de</w:t>
      </w:r>
      <w:proofErr w:type="gramStart"/>
      <w:r w:rsidRPr="00962022">
        <w:rPr>
          <w:rFonts w:cs="Times New Roman"/>
          <w:sz w:val="24"/>
          <w:szCs w:val="24"/>
        </w:rPr>
        <w:t xml:space="preserve"> ....</w:t>
      </w:r>
      <w:proofErr w:type="gramEnd"/>
      <w:r w:rsidRPr="00962022">
        <w:rPr>
          <w:rFonts w:cs="Times New Roman"/>
          <w:sz w:val="24"/>
          <w:szCs w:val="24"/>
        </w:rPr>
        <w:t>.</w:t>
      </w:r>
      <w:r w:rsidR="00962022">
        <w:rPr>
          <w:rFonts w:cs="Times New Roman"/>
          <w:sz w:val="24"/>
          <w:szCs w:val="24"/>
        </w:rPr>
        <w:t>h</w:t>
      </w:r>
      <w:r w:rsidRPr="00962022">
        <w:rPr>
          <w:rFonts w:cs="Times New Roman"/>
          <w:sz w:val="24"/>
          <w:szCs w:val="24"/>
        </w:rPr>
        <w:t xml:space="preserve">.... </w:t>
      </w:r>
      <w:r w:rsidR="00962022">
        <w:rPr>
          <w:rFonts w:cs="Times New Roman"/>
          <w:sz w:val="24"/>
          <w:szCs w:val="24"/>
        </w:rPr>
        <w:t>à ….h….</w:t>
      </w:r>
      <w:r w:rsidRPr="00962022">
        <w:rPr>
          <w:rFonts w:cs="Times New Roman"/>
          <w:sz w:val="24"/>
          <w:szCs w:val="24"/>
        </w:rPr>
        <w:t>;</w:t>
      </w:r>
    </w:p>
    <w:p w14:paraId="34B0A2C7" w14:textId="764921E2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- </w:t>
      </w:r>
      <w:r w:rsidR="00962022" w:rsidRPr="00962022">
        <w:rPr>
          <w:rFonts w:cs="Times New Roman"/>
          <w:sz w:val="24"/>
          <w:szCs w:val="24"/>
        </w:rPr>
        <w:t>(1) (4)</w:t>
      </w:r>
      <w:r w:rsidR="00962022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les</w:t>
      </w:r>
      <w:r w:rsidR="001040F5" w:rsidRPr="00962022">
        <w:rPr>
          <w:rFonts w:cs="Times New Roman"/>
          <w:sz w:val="24"/>
          <w:szCs w:val="24"/>
        </w:rPr>
        <w:t xml:space="preserve"> ...</w:t>
      </w:r>
      <w:r w:rsidRPr="00962022">
        <w:rPr>
          <w:rFonts w:cs="Times New Roman"/>
          <w:sz w:val="24"/>
          <w:szCs w:val="24"/>
        </w:rPr>
        <w:t xml:space="preserve"> </w:t>
      </w:r>
      <w:r w:rsidR="001040F5" w:rsidRPr="00962022">
        <w:rPr>
          <w:rFonts w:cs="Times New Roman"/>
          <w:sz w:val="24"/>
          <w:szCs w:val="24"/>
        </w:rPr>
        <w:t>/...</w:t>
      </w:r>
      <w:r w:rsidRPr="00962022">
        <w:rPr>
          <w:rFonts w:cs="Times New Roman"/>
          <w:sz w:val="24"/>
          <w:szCs w:val="24"/>
        </w:rPr>
        <w:t xml:space="preserve"> /</w:t>
      </w:r>
      <w:proofErr w:type="gramStart"/>
      <w:r w:rsidRPr="00962022">
        <w:rPr>
          <w:rFonts w:cs="Times New Roman"/>
          <w:sz w:val="24"/>
          <w:szCs w:val="24"/>
        </w:rPr>
        <w:t>…, ..</w:t>
      </w:r>
      <w:proofErr w:type="gramEnd"/>
      <w:r w:rsidRPr="00962022">
        <w:rPr>
          <w:rFonts w:cs="Times New Roman"/>
          <w:sz w:val="24"/>
          <w:szCs w:val="24"/>
        </w:rPr>
        <w:t xml:space="preserve">/../…. </w:t>
      </w:r>
      <w:proofErr w:type="gramStart"/>
      <w:r w:rsidRPr="00962022">
        <w:rPr>
          <w:rFonts w:cs="Times New Roman"/>
          <w:sz w:val="24"/>
          <w:szCs w:val="24"/>
        </w:rPr>
        <w:t>jusqu’à</w:t>
      </w:r>
      <w:proofErr w:type="gramEnd"/>
      <w:r w:rsidRPr="00962022">
        <w:rPr>
          <w:rFonts w:cs="Times New Roman"/>
          <w:sz w:val="24"/>
          <w:szCs w:val="24"/>
        </w:rPr>
        <w:t xml:space="preserve"> 20 heures ;</w:t>
      </w:r>
    </w:p>
    <w:p w14:paraId="77618096" w14:textId="77777777" w:rsidR="008204EE" w:rsidRPr="00962022" w:rsidRDefault="00962022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  <w:proofErr w:type="gramStart"/>
      <w:r w:rsidR="008204EE" w:rsidRPr="00962022">
        <w:rPr>
          <w:rFonts w:cs="Times New Roman"/>
          <w:sz w:val="24"/>
          <w:szCs w:val="24"/>
        </w:rPr>
        <w:t>les</w:t>
      </w:r>
      <w:proofErr w:type="gramEnd"/>
      <w:r w:rsidR="008204EE" w:rsidRPr="00962022">
        <w:rPr>
          <w:rFonts w:cs="Times New Roman"/>
          <w:sz w:val="24"/>
          <w:szCs w:val="24"/>
        </w:rPr>
        <w:t xml:space="preserve"> samedis ..</w:t>
      </w:r>
      <w:r w:rsidR="00E916D1">
        <w:rPr>
          <w:rFonts w:cs="Times New Roman"/>
          <w:sz w:val="24"/>
          <w:szCs w:val="24"/>
        </w:rPr>
        <w:t xml:space="preserve"> /.. /</w:t>
      </w:r>
      <w:proofErr w:type="gramStart"/>
      <w:r w:rsidR="00E916D1">
        <w:rPr>
          <w:rFonts w:cs="Times New Roman"/>
          <w:sz w:val="24"/>
          <w:szCs w:val="24"/>
        </w:rPr>
        <w:t>…, ..</w:t>
      </w:r>
      <w:proofErr w:type="gramEnd"/>
      <w:r w:rsidR="00E916D1">
        <w:rPr>
          <w:rFonts w:cs="Times New Roman"/>
          <w:sz w:val="24"/>
          <w:szCs w:val="24"/>
        </w:rPr>
        <w:t>/../… jusqu’à …h…</w:t>
      </w:r>
      <w:r w:rsidR="008204EE" w:rsidRPr="00962022">
        <w:rPr>
          <w:rFonts w:cs="Times New Roman"/>
          <w:sz w:val="24"/>
          <w:szCs w:val="24"/>
        </w:rPr>
        <w:t xml:space="preserve">.  </w:t>
      </w:r>
    </w:p>
    <w:p w14:paraId="728EE197" w14:textId="36BA10E4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Pour les consultations jusqu’à 20 heures ou le samedi </w:t>
      </w:r>
      <w:r w:rsidR="000659D2" w:rsidRPr="00962022">
        <w:rPr>
          <w:rFonts w:cs="Times New Roman"/>
          <w:sz w:val="24"/>
          <w:szCs w:val="24"/>
        </w:rPr>
        <w:t>matin,</w:t>
      </w:r>
      <w:r w:rsidRPr="00962022">
        <w:rPr>
          <w:rFonts w:cs="Times New Roman"/>
          <w:sz w:val="24"/>
          <w:szCs w:val="24"/>
        </w:rPr>
        <w:t xml:space="preserve"> rendez-vous doit être pris au plus tard 24 heures à l’avance auprès de </w:t>
      </w:r>
      <w:r w:rsidR="00962022" w:rsidRPr="00962022">
        <w:rPr>
          <w:rFonts w:cs="Times New Roman"/>
          <w:sz w:val="24"/>
          <w:szCs w:val="24"/>
        </w:rPr>
        <w:t>(5)</w:t>
      </w:r>
      <w:r w:rsidR="00962022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M………………………téléphone</w:t>
      </w:r>
      <w:r w:rsidR="001040F5" w:rsidRPr="00962022">
        <w:rPr>
          <w:rFonts w:cs="Times New Roman"/>
          <w:sz w:val="24"/>
          <w:szCs w:val="24"/>
        </w:rPr>
        <w:t xml:space="preserve"> : …</w:t>
      </w:r>
      <w:proofErr w:type="gramStart"/>
      <w:r w:rsidRPr="00962022">
        <w:rPr>
          <w:rFonts w:cs="Times New Roman"/>
          <w:sz w:val="24"/>
          <w:szCs w:val="24"/>
        </w:rPr>
        <w:t>…….</w:t>
      </w:r>
      <w:proofErr w:type="gramEnd"/>
      <w:r w:rsidRPr="00962022">
        <w:rPr>
          <w:rFonts w:cs="Times New Roman"/>
          <w:sz w:val="24"/>
          <w:szCs w:val="24"/>
        </w:rPr>
        <w:t>mail :…………</w:t>
      </w:r>
    </w:p>
    <w:p w14:paraId="6E715BA8" w14:textId="77777777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</w:p>
    <w:p w14:paraId="0DD63B56" w14:textId="71C23443" w:rsidR="008204EE" w:rsidRPr="00962022" w:rsidRDefault="008204EE" w:rsidP="00872390">
      <w:pPr>
        <w:jc w:val="both"/>
        <w:rPr>
          <w:rFonts w:cs="Times New Roman"/>
          <w:b/>
          <w:sz w:val="24"/>
          <w:szCs w:val="24"/>
        </w:rPr>
      </w:pPr>
      <w:r w:rsidRPr="00962022">
        <w:rPr>
          <w:rFonts w:cs="Times New Roman"/>
          <w:b/>
          <w:sz w:val="24"/>
          <w:szCs w:val="24"/>
        </w:rPr>
        <w:t>L’enquête publique est ouverte le</w:t>
      </w:r>
      <w:r w:rsidR="001040F5" w:rsidRPr="00962022">
        <w:rPr>
          <w:rFonts w:cs="Times New Roman"/>
          <w:b/>
          <w:sz w:val="24"/>
          <w:szCs w:val="24"/>
        </w:rPr>
        <w:t xml:space="preserve"> .../...</w:t>
      </w:r>
      <w:r w:rsidRPr="00962022">
        <w:rPr>
          <w:rFonts w:cs="Times New Roman"/>
          <w:b/>
          <w:sz w:val="24"/>
          <w:szCs w:val="24"/>
        </w:rPr>
        <w:t>/</w:t>
      </w:r>
      <w:r w:rsidR="00E655A7">
        <w:rPr>
          <w:rFonts w:cs="Times New Roman"/>
          <w:b/>
          <w:sz w:val="24"/>
          <w:szCs w:val="24"/>
        </w:rPr>
        <w:t>….</w:t>
      </w:r>
      <w:r w:rsidRPr="00962022">
        <w:rPr>
          <w:rFonts w:cs="Times New Roman"/>
          <w:b/>
          <w:sz w:val="24"/>
          <w:szCs w:val="24"/>
        </w:rPr>
        <w:t xml:space="preserve"> </w:t>
      </w:r>
      <w:proofErr w:type="gramStart"/>
      <w:r w:rsidRPr="00962022">
        <w:rPr>
          <w:rFonts w:cs="Times New Roman"/>
          <w:b/>
          <w:sz w:val="24"/>
          <w:szCs w:val="24"/>
        </w:rPr>
        <w:t>et</w:t>
      </w:r>
      <w:proofErr w:type="gramEnd"/>
      <w:r w:rsidRPr="00962022">
        <w:rPr>
          <w:rFonts w:cs="Times New Roman"/>
          <w:b/>
          <w:sz w:val="24"/>
          <w:szCs w:val="24"/>
        </w:rPr>
        <w:t xml:space="preserve"> clôturée le ../../…</w:t>
      </w:r>
      <w:r w:rsidR="00E655A7">
        <w:rPr>
          <w:rFonts w:cs="Times New Roman"/>
          <w:b/>
          <w:sz w:val="24"/>
          <w:szCs w:val="24"/>
        </w:rPr>
        <w:t>.</w:t>
      </w:r>
    </w:p>
    <w:p w14:paraId="6EAF1D18" w14:textId="77777777" w:rsidR="008204EE" w:rsidRPr="00962022" w:rsidRDefault="008204EE" w:rsidP="00872390">
      <w:pPr>
        <w:jc w:val="both"/>
        <w:rPr>
          <w:rFonts w:cs="Times New Roman"/>
          <w:b/>
          <w:sz w:val="24"/>
          <w:szCs w:val="24"/>
        </w:rPr>
      </w:pPr>
    </w:p>
    <w:p w14:paraId="4EFC0D2A" w14:textId="77777777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Les réclamations et observations écrites sont à adresser au collège communal,</w:t>
      </w:r>
    </w:p>
    <w:p w14:paraId="3691F061" w14:textId="77777777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- par courrier ordinaire à l’adresse suivante : …………</w:t>
      </w:r>
      <w:proofErr w:type="gramStart"/>
      <w:r w:rsidRPr="00962022">
        <w:rPr>
          <w:rFonts w:cs="Times New Roman"/>
          <w:sz w:val="24"/>
          <w:szCs w:val="24"/>
        </w:rPr>
        <w:t>…….</w:t>
      </w:r>
      <w:proofErr w:type="gramEnd"/>
      <w:r w:rsidRPr="00962022">
        <w:rPr>
          <w:rFonts w:cs="Times New Roman"/>
          <w:sz w:val="24"/>
          <w:szCs w:val="24"/>
        </w:rPr>
        <w:t xml:space="preserve">. , </w:t>
      </w:r>
    </w:p>
    <w:p w14:paraId="17BF9733" w14:textId="3129386A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- </w:t>
      </w:r>
      <w:r w:rsidR="000659D2" w:rsidRPr="00962022">
        <w:rPr>
          <w:rFonts w:cs="Times New Roman"/>
          <w:sz w:val="24"/>
          <w:szCs w:val="24"/>
        </w:rPr>
        <w:t>par télécopie</w:t>
      </w:r>
      <w:r w:rsidRPr="00962022">
        <w:rPr>
          <w:rFonts w:cs="Times New Roman"/>
          <w:sz w:val="24"/>
          <w:szCs w:val="24"/>
        </w:rPr>
        <w:t xml:space="preserve"> au numéro</w:t>
      </w:r>
      <w:r w:rsidR="000659D2" w:rsidRPr="00962022">
        <w:rPr>
          <w:rFonts w:cs="Times New Roman"/>
          <w:sz w:val="24"/>
          <w:szCs w:val="24"/>
        </w:rPr>
        <w:t xml:space="preserve"> : </w:t>
      </w:r>
      <w:proofErr w:type="gramStart"/>
      <w:r w:rsidR="000659D2" w:rsidRPr="00962022">
        <w:rPr>
          <w:rFonts w:cs="Times New Roman"/>
          <w:sz w:val="24"/>
          <w:szCs w:val="24"/>
        </w:rPr>
        <w:t>…</w:t>
      </w:r>
      <w:r w:rsidRPr="00962022">
        <w:rPr>
          <w:rFonts w:cs="Times New Roman"/>
          <w:sz w:val="24"/>
          <w:szCs w:val="24"/>
        </w:rPr>
        <w:t>….</w:t>
      </w:r>
      <w:proofErr w:type="gramEnd"/>
      <w:r w:rsidRPr="00962022">
        <w:rPr>
          <w:rFonts w:cs="Times New Roman"/>
          <w:sz w:val="24"/>
          <w:szCs w:val="24"/>
        </w:rPr>
        <w:t>.,</w:t>
      </w:r>
    </w:p>
    <w:p w14:paraId="2C1850D3" w14:textId="7AC0686A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- </w:t>
      </w:r>
      <w:r w:rsidR="00962022" w:rsidRPr="00962022">
        <w:rPr>
          <w:rFonts w:cs="Times New Roman"/>
          <w:sz w:val="24"/>
          <w:szCs w:val="24"/>
        </w:rPr>
        <w:t xml:space="preserve">(6) </w:t>
      </w:r>
      <w:r w:rsidRPr="00962022">
        <w:rPr>
          <w:rFonts w:cs="Times New Roman"/>
          <w:sz w:val="24"/>
          <w:szCs w:val="24"/>
        </w:rPr>
        <w:t>par courrier électronique à l’adresse suivante</w:t>
      </w:r>
      <w:r w:rsidR="000659D2" w:rsidRPr="00962022">
        <w:rPr>
          <w:rFonts w:cs="Times New Roman"/>
          <w:sz w:val="24"/>
          <w:szCs w:val="24"/>
        </w:rPr>
        <w:t xml:space="preserve"> : …</w:t>
      </w:r>
      <w:r w:rsidRPr="00962022">
        <w:rPr>
          <w:rFonts w:cs="Times New Roman"/>
          <w:sz w:val="24"/>
          <w:szCs w:val="24"/>
        </w:rPr>
        <w:t xml:space="preserve">………… </w:t>
      </w:r>
    </w:p>
    <w:p w14:paraId="3BE18B90" w14:textId="77777777" w:rsidR="008204EE" w:rsidRPr="00962022" w:rsidRDefault="00962022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8204EE" w:rsidRPr="00962022">
        <w:rPr>
          <w:rFonts w:cs="Times New Roman"/>
          <w:sz w:val="24"/>
          <w:szCs w:val="24"/>
        </w:rPr>
        <w:t xml:space="preserve"> remises à </w:t>
      </w:r>
      <w:r w:rsidRPr="00962022">
        <w:rPr>
          <w:rFonts w:cs="Times New Roman"/>
          <w:sz w:val="24"/>
          <w:szCs w:val="24"/>
        </w:rPr>
        <w:t>(5)</w:t>
      </w:r>
      <w:r w:rsidR="00E916D1">
        <w:rPr>
          <w:rFonts w:cs="Times New Roman"/>
          <w:sz w:val="24"/>
          <w:szCs w:val="24"/>
        </w:rPr>
        <w:t xml:space="preserve"> </w:t>
      </w:r>
      <w:r w:rsidR="008204EE" w:rsidRPr="00962022">
        <w:rPr>
          <w:rFonts w:cs="Times New Roman"/>
          <w:sz w:val="24"/>
          <w:szCs w:val="24"/>
        </w:rPr>
        <w:t xml:space="preserve">M…………. </w:t>
      </w:r>
      <w:proofErr w:type="gramStart"/>
      <w:r w:rsidR="008204EE" w:rsidRPr="00962022">
        <w:rPr>
          <w:rFonts w:cs="Times New Roman"/>
          <w:sz w:val="24"/>
          <w:szCs w:val="24"/>
        </w:rPr>
        <w:t>dont</w:t>
      </w:r>
      <w:proofErr w:type="gramEnd"/>
      <w:r w:rsidR="008204EE" w:rsidRPr="00962022">
        <w:rPr>
          <w:rFonts w:cs="Times New Roman"/>
          <w:sz w:val="24"/>
          <w:szCs w:val="24"/>
        </w:rPr>
        <w:t xml:space="preserve"> le </w:t>
      </w:r>
      <w:r w:rsidR="00E655A7">
        <w:rPr>
          <w:rFonts w:cs="Times New Roman"/>
          <w:sz w:val="24"/>
          <w:szCs w:val="24"/>
        </w:rPr>
        <w:t>bureau se trouve  ……………</w:t>
      </w:r>
    </w:p>
    <w:p w14:paraId="56B3F624" w14:textId="302875EA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L’enveloppe, la télécopie ou le courrier électronique portera la mention</w:t>
      </w:r>
      <w:r w:rsidR="000659D2" w:rsidRPr="00962022">
        <w:rPr>
          <w:rFonts w:cs="Times New Roman"/>
          <w:sz w:val="24"/>
          <w:szCs w:val="24"/>
        </w:rPr>
        <w:t xml:space="preserve"> : …</w:t>
      </w:r>
      <w:r w:rsidRPr="00962022">
        <w:rPr>
          <w:rFonts w:cs="Times New Roman"/>
          <w:sz w:val="24"/>
          <w:szCs w:val="24"/>
        </w:rPr>
        <w:t>……………</w:t>
      </w:r>
    </w:p>
    <w:p w14:paraId="50F6B352" w14:textId="77777777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Les réclamations et observations orales peuvent être formulées pendant la même période sur rendez-vous auprès de </w:t>
      </w:r>
      <w:r w:rsidR="00962022" w:rsidRPr="00962022">
        <w:rPr>
          <w:rFonts w:cs="Times New Roman"/>
          <w:sz w:val="24"/>
          <w:szCs w:val="24"/>
        </w:rPr>
        <w:t>(5)</w:t>
      </w:r>
      <w:r w:rsidR="00E916D1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M…………ou lors de la séance de clôture de l’enquête.</w:t>
      </w:r>
    </w:p>
    <w:p w14:paraId="234A2E60" w14:textId="0BEA511A" w:rsidR="008204EE" w:rsidRPr="00962022" w:rsidRDefault="008204EE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>La séance de clôture de l’enquête publique aura lieu à l’adresse suivante</w:t>
      </w:r>
      <w:r w:rsidR="000659D2" w:rsidRPr="00962022">
        <w:rPr>
          <w:rFonts w:cs="Times New Roman"/>
          <w:sz w:val="24"/>
          <w:szCs w:val="24"/>
        </w:rPr>
        <w:t xml:space="preserve"> : …</w:t>
      </w:r>
      <w:r w:rsidRPr="00962022">
        <w:rPr>
          <w:rFonts w:cs="Times New Roman"/>
          <w:sz w:val="24"/>
          <w:szCs w:val="24"/>
        </w:rPr>
        <w:t>……………, le</w:t>
      </w:r>
      <w:r w:rsidR="001040F5" w:rsidRPr="00962022">
        <w:rPr>
          <w:rFonts w:cs="Times New Roman"/>
          <w:sz w:val="24"/>
          <w:szCs w:val="24"/>
        </w:rPr>
        <w:t xml:space="preserve"> .../...</w:t>
      </w:r>
      <w:r w:rsidRPr="00962022">
        <w:rPr>
          <w:rFonts w:cs="Times New Roman"/>
          <w:sz w:val="24"/>
          <w:szCs w:val="24"/>
        </w:rPr>
        <w:t xml:space="preserve"> </w:t>
      </w:r>
      <w:proofErr w:type="gramStart"/>
      <w:r w:rsidRPr="00962022">
        <w:rPr>
          <w:rFonts w:cs="Times New Roman"/>
          <w:sz w:val="24"/>
          <w:szCs w:val="24"/>
        </w:rPr>
        <w:t>/….</w:t>
      </w:r>
      <w:proofErr w:type="gramEnd"/>
      <w:r w:rsidR="00E655A7">
        <w:rPr>
          <w:rFonts w:cs="Times New Roman"/>
          <w:sz w:val="24"/>
          <w:szCs w:val="24"/>
        </w:rPr>
        <w:t xml:space="preserve"> </w:t>
      </w:r>
      <w:r w:rsidRPr="00962022">
        <w:rPr>
          <w:rFonts w:cs="Times New Roman"/>
          <w:sz w:val="24"/>
          <w:szCs w:val="24"/>
        </w:rPr>
        <w:t>, à……h</w:t>
      </w:r>
      <w:r w:rsidR="00962022">
        <w:rPr>
          <w:rFonts w:cs="Times New Roman"/>
          <w:sz w:val="24"/>
          <w:szCs w:val="24"/>
        </w:rPr>
        <w:t>…</w:t>
      </w:r>
      <w:r w:rsidRPr="00962022">
        <w:rPr>
          <w:rFonts w:cs="Times New Roman"/>
          <w:sz w:val="24"/>
          <w:szCs w:val="24"/>
        </w:rPr>
        <w:t>.</w:t>
      </w:r>
    </w:p>
    <w:p w14:paraId="6FE1EDB1" w14:textId="4BE9BEBC" w:rsidR="00884F66" w:rsidRPr="00962022" w:rsidRDefault="00E916D1" w:rsidP="00872390">
      <w:pPr>
        <w:jc w:val="both"/>
        <w:rPr>
          <w:rFonts w:cs="Times New Roman"/>
          <w:sz w:val="24"/>
          <w:szCs w:val="24"/>
        </w:rPr>
      </w:pPr>
      <w:r w:rsidRPr="00962022">
        <w:rPr>
          <w:rFonts w:cs="Times New Roman"/>
          <w:sz w:val="24"/>
          <w:szCs w:val="24"/>
        </w:rPr>
        <w:t xml:space="preserve">(1) </w:t>
      </w:r>
      <w:r w:rsidR="008204EE" w:rsidRPr="00962022">
        <w:rPr>
          <w:rFonts w:cs="Times New Roman"/>
          <w:sz w:val="24"/>
          <w:szCs w:val="24"/>
        </w:rPr>
        <w:t xml:space="preserve">Le conseiller en aménagement </w:t>
      </w:r>
      <w:r w:rsidR="00962022">
        <w:rPr>
          <w:rFonts w:cs="Times New Roman"/>
          <w:sz w:val="24"/>
          <w:szCs w:val="24"/>
        </w:rPr>
        <w:t xml:space="preserve">du territoire et en </w:t>
      </w:r>
      <w:r w:rsidR="000659D2">
        <w:rPr>
          <w:rFonts w:cs="Times New Roman"/>
          <w:sz w:val="24"/>
          <w:szCs w:val="24"/>
        </w:rPr>
        <w:t>urbanisme -</w:t>
      </w:r>
      <w:r w:rsidR="008204EE" w:rsidRPr="00962022">
        <w:rPr>
          <w:rFonts w:cs="Times New Roman"/>
          <w:sz w:val="24"/>
          <w:szCs w:val="24"/>
        </w:rPr>
        <w:t xml:space="preserve"> </w:t>
      </w:r>
      <w:r w:rsidR="00962022">
        <w:rPr>
          <w:rFonts w:cs="Times New Roman"/>
          <w:sz w:val="24"/>
          <w:szCs w:val="24"/>
        </w:rPr>
        <w:t>le conseiller en environnement -</w:t>
      </w:r>
      <w:r w:rsidR="008204EE" w:rsidRPr="00962022">
        <w:rPr>
          <w:rFonts w:cs="Times New Roman"/>
          <w:sz w:val="24"/>
          <w:szCs w:val="24"/>
        </w:rPr>
        <w:t xml:space="preserve"> </w:t>
      </w:r>
      <w:r w:rsidR="000659D2" w:rsidRPr="00962022">
        <w:rPr>
          <w:rFonts w:cs="Times New Roman"/>
          <w:sz w:val="24"/>
          <w:szCs w:val="24"/>
        </w:rPr>
        <w:t>la personne</w:t>
      </w:r>
      <w:r w:rsidR="008204EE" w:rsidRPr="00962022">
        <w:rPr>
          <w:rFonts w:cs="Times New Roman"/>
          <w:sz w:val="24"/>
          <w:szCs w:val="24"/>
        </w:rPr>
        <w:t xml:space="preserve"> chargé(e) de donner des explications sur le projet</w:t>
      </w:r>
      <w:r>
        <w:rPr>
          <w:rFonts w:cs="Times New Roman"/>
          <w:sz w:val="24"/>
          <w:szCs w:val="24"/>
        </w:rPr>
        <w:t xml:space="preserve"> - </w:t>
      </w:r>
      <w:r w:rsidR="008204EE" w:rsidRPr="00962022">
        <w:rPr>
          <w:rFonts w:cs="Times New Roman"/>
          <w:sz w:val="24"/>
          <w:szCs w:val="24"/>
        </w:rPr>
        <w:t xml:space="preserve">est </w:t>
      </w:r>
      <w:r w:rsidR="00962022" w:rsidRPr="00962022">
        <w:rPr>
          <w:rFonts w:cs="Times New Roman"/>
          <w:sz w:val="24"/>
          <w:szCs w:val="24"/>
        </w:rPr>
        <w:t>(5)</w:t>
      </w:r>
      <w:r w:rsidR="008204EE" w:rsidRPr="00962022">
        <w:rPr>
          <w:rFonts w:cs="Times New Roman"/>
          <w:sz w:val="24"/>
          <w:szCs w:val="24"/>
        </w:rPr>
        <w:t>M……………</w:t>
      </w:r>
      <w:proofErr w:type="gramStart"/>
      <w:r w:rsidR="008204EE" w:rsidRPr="00962022">
        <w:rPr>
          <w:rFonts w:cs="Times New Roman"/>
          <w:sz w:val="24"/>
          <w:szCs w:val="24"/>
        </w:rPr>
        <w:t>…….</w:t>
      </w:r>
      <w:proofErr w:type="gramEnd"/>
      <w:r w:rsidR="008204EE" w:rsidRPr="00962022">
        <w:rPr>
          <w:rFonts w:cs="Times New Roman"/>
          <w:sz w:val="24"/>
          <w:szCs w:val="24"/>
        </w:rPr>
        <w:t>dont le bureau se trouve  à………………………………………….</w:t>
      </w:r>
    </w:p>
    <w:p w14:paraId="496890D1" w14:textId="77777777" w:rsidR="00962022" w:rsidRDefault="00962022" w:rsidP="00872390">
      <w:pPr>
        <w:jc w:val="both"/>
        <w:rPr>
          <w:rFonts w:cs="Times New Roman"/>
          <w:sz w:val="24"/>
          <w:szCs w:val="24"/>
        </w:rPr>
      </w:pPr>
    </w:p>
    <w:p w14:paraId="4B8882F5" w14:textId="77777777" w:rsidR="00962022" w:rsidRDefault="00962022" w:rsidP="00872390">
      <w:pPr>
        <w:jc w:val="both"/>
        <w:rPr>
          <w:rFonts w:cs="Times New Roman"/>
          <w:sz w:val="24"/>
          <w:szCs w:val="24"/>
        </w:rPr>
      </w:pPr>
    </w:p>
    <w:p w14:paraId="4F14D376" w14:textId="77777777" w:rsidR="00962022" w:rsidRDefault="00962022" w:rsidP="00872390">
      <w:pPr>
        <w:jc w:val="both"/>
        <w:rPr>
          <w:rFonts w:cs="Times New Roman"/>
          <w:sz w:val="24"/>
          <w:szCs w:val="24"/>
        </w:rPr>
      </w:pPr>
    </w:p>
    <w:p w14:paraId="6D012344" w14:textId="77777777" w:rsidR="00962022" w:rsidRDefault="00962022" w:rsidP="00872390">
      <w:pPr>
        <w:jc w:val="both"/>
        <w:rPr>
          <w:rFonts w:cs="Times New Roman"/>
          <w:sz w:val="24"/>
          <w:szCs w:val="24"/>
        </w:rPr>
      </w:pPr>
    </w:p>
    <w:p w14:paraId="5FB2D9E4" w14:textId="77777777" w:rsidR="00AE5BBE" w:rsidRPr="00962022" w:rsidRDefault="00962022" w:rsidP="0087239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____________________________________________________________________________</w:t>
      </w:r>
    </w:p>
    <w:p w14:paraId="6B5DF922" w14:textId="77777777" w:rsidR="00962022" w:rsidRDefault="00962022" w:rsidP="00872390">
      <w:pPr>
        <w:jc w:val="both"/>
        <w:rPr>
          <w:rFonts w:cs="Times New Roman"/>
          <w:sz w:val="20"/>
          <w:szCs w:val="20"/>
        </w:rPr>
      </w:pPr>
    </w:p>
    <w:p w14:paraId="0F2B907B" w14:textId="77777777" w:rsidR="00AE5BBE" w:rsidRPr="00962022" w:rsidRDefault="00AE5BBE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>(1) Biffer la ou les mentions in</w:t>
      </w:r>
      <w:r w:rsidR="00F817F4" w:rsidRPr="00962022">
        <w:rPr>
          <w:rFonts w:cs="Times New Roman"/>
          <w:sz w:val="20"/>
          <w:szCs w:val="20"/>
        </w:rPr>
        <w:t>utiles</w:t>
      </w:r>
      <w:r w:rsidR="00CE4B82" w:rsidRPr="00962022">
        <w:rPr>
          <w:rFonts w:cs="Times New Roman"/>
          <w:sz w:val="20"/>
          <w:szCs w:val="20"/>
        </w:rPr>
        <w:t>.</w:t>
      </w:r>
    </w:p>
    <w:p w14:paraId="15526D5E" w14:textId="2C32EB4D" w:rsidR="00AE5BBE" w:rsidRPr="00962022" w:rsidRDefault="00D77029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 xml:space="preserve">(2) Décrire les caractéristiques principales </w:t>
      </w:r>
      <w:r w:rsidR="000659D2" w:rsidRPr="00962022">
        <w:rPr>
          <w:rFonts w:cs="Times New Roman"/>
          <w:sz w:val="20"/>
          <w:szCs w:val="20"/>
        </w:rPr>
        <w:t>du projet</w:t>
      </w:r>
      <w:r w:rsidR="00AE5BBE" w:rsidRPr="00962022">
        <w:rPr>
          <w:rFonts w:cs="Times New Roman"/>
          <w:sz w:val="20"/>
          <w:szCs w:val="20"/>
        </w:rPr>
        <w:t xml:space="preserve"> et préciser s’il s’écarte ou déroge à un plan, schéma ou guide ou à u</w:t>
      </w:r>
      <w:r w:rsidR="00F817F4" w:rsidRPr="00962022">
        <w:rPr>
          <w:rFonts w:cs="Times New Roman"/>
          <w:sz w:val="20"/>
          <w:szCs w:val="20"/>
        </w:rPr>
        <w:t>ne carte d’affectation des sols</w:t>
      </w:r>
      <w:r w:rsidR="00CE4B82" w:rsidRPr="00962022">
        <w:rPr>
          <w:rFonts w:cs="Times New Roman"/>
          <w:sz w:val="20"/>
          <w:szCs w:val="20"/>
        </w:rPr>
        <w:t>.</w:t>
      </w:r>
    </w:p>
    <w:p w14:paraId="163A68D9" w14:textId="77777777" w:rsidR="008204EE" w:rsidRPr="00962022" w:rsidRDefault="008204EE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>(3) Heures d’ouverture des bureaux.</w:t>
      </w:r>
    </w:p>
    <w:p w14:paraId="59D4FB10" w14:textId="77777777" w:rsidR="00C21788" w:rsidRPr="00962022" w:rsidRDefault="00C21788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>(4) Un jour par semaine jusqu’à 20 heures ou le samedi matin.</w:t>
      </w:r>
    </w:p>
    <w:p w14:paraId="5AB0716C" w14:textId="31506FD7" w:rsidR="009A7AD9" w:rsidRPr="00962022" w:rsidRDefault="00C21788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 xml:space="preserve"> (5</w:t>
      </w:r>
      <w:r w:rsidR="009A7AD9" w:rsidRPr="00962022">
        <w:rPr>
          <w:rFonts w:cs="Times New Roman"/>
          <w:sz w:val="20"/>
          <w:szCs w:val="20"/>
        </w:rPr>
        <w:t xml:space="preserve">) Le conseiller en aménagement du territoire et en urbanisme, le conseiller en environnement, le collège communal </w:t>
      </w:r>
      <w:r w:rsidR="000659D2" w:rsidRPr="00962022">
        <w:rPr>
          <w:rFonts w:cs="Times New Roman"/>
          <w:sz w:val="20"/>
          <w:szCs w:val="20"/>
        </w:rPr>
        <w:t>ou l’agent</w:t>
      </w:r>
      <w:r w:rsidR="009A7AD9" w:rsidRPr="00962022">
        <w:rPr>
          <w:rFonts w:cs="Times New Roman"/>
          <w:sz w:val="20"/>
          <w:szCs w:val="20"/>
        </w:rPr>
        <w:t xml:space="preserve"> communal désigné à cette fin</w:t>
      </w:r>
      <w:r w:rsidR="00CE4B82" w:rsidRPr="00962022">
        <w:rPr>
          <w:rFonts w:cs="Times New Roman"/>
          <w:sz w:val="20"/>
          <w:szCs w:val="20"/>
        </w:rPr>
        <w:t>.</w:t>
      </w:r>
    </w:p>
    <w:p w14:paraId="3DFC298E" w14:textId="77777777" w:rsidR="00AE5BBE" w:rsidRDefault="00C21788" w:rsidP="00872390">
      <w:pPr>
        <w:jc w:val="both"/>
        <w:rPr>
          <w:rFonts w:cs="Times New Roman"/>
          <w:sz w:val="20"/>
          <w:szCs w:val="20"/>
        </w:rPr>
      </w:pPr>
      <w:r w:rsidRPr="00962022">
        <w:rPr>
          <w:rFonts w:cs="Times New Roman"/>
          <w:sz w:val="20"/>
          <w:szCs w:val="20"/>
        </w:rPr>
        <w:t>(6) Non obligatoire.</w:t>
      </w:r>
    </w:p>
    <w:p w14:paraId="0DD306F4" w14:textId="77777777" w:rsidR="00332F04" w:rsidRDefault="00332F04" w:rsidP="00872390">
      <w:pPr>
        <w:jc w:val="both"/>
        <w:rPr>
          <w:rFonts w:cs="Times New Roman"/>
          <w:sz w:val="20"/>
          <w:szCs w:val="20"/>
        </w:rPr>
      </w:pPr>
    </w:p>
    <w:sectPr w:rsidR="00332F04" w:rsidSect="00CA0CD0">
      <w:headerReference w:type="default" r:id="rId8"/>
      <w:pgSz w:w="11906" w:h="16838"/>
      <w:pgMar w:top="1417" w:right="13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7F35" w14:textId="77777777" w:rsidR="001B2836" w:rsidRDefault="001B2836" w:rsidP="00E655A7">
      <w:pPr>
        <w:spacing w:after="0" w:line="240" w:lineRule="auto"/>
      </w:pPr>
      <w:r>
        <w:separator/>
      </w:r>
    </w:p>
  </w:endnote>
  <w:endnote w:type="continuationSeparator" w:id="0">
    <w:p w14:paraId="1486EED2" w14:textId="77777777" w:rsidR="001B2836" w:rsidRDefault="001B2836" w:rsidP="00E6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686C" w14:textId="77777777" w:rsidR="001B2836" w:rsidRDefault="001B2836" w:rsidP="00E655A7">
      <w:pPr>
        <w:spacing w:after="0" w:line="240" w:lineRule="auto"/>
      </w:pPr>
      <w:r>
        <w:separator/>
      </w:r>
    </w:p>
  </w:footnote>
  <w:footnote w:type="continuationSeparator" w:id="0">
    <w:p w14:paraId="1BA12BF5" w14:textId="77777777" w:rsidR="001B2836" w:rsidRDefault="001B2836" w:rsidP="00E6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381C" w14:textId="77777777" w:rsidR="00E655A7" w:rsidRPr="00872390" w:rsidRDefault="00E655A7" w:rsidP="00872390">
    <w:pPr>
      <w:pStyle w:val="En-tte"/>
      <w:jc w:val="right"/>
      <w:rPr>
        <w:rFonts w:ascii="Verdana" w:hAnsi="Verdana"/>
      </w:rPr>
    </w:pPr>
    <w:r w:rsidRPr="00872390">
      <w:rPr>
        <w:rFonts w:ascii="Verdana" w:hAnsi="Verdana"/>
      </w:rPr>
      <w:t xml:space="preserve">Annexe </w:t>
    </w:r>
    <w:r w:rsidR="00872390">
      <w:rPr>
        <w:rFonts w:ascii="Verdana" w:hAnsi="Verdana"/>
      </w:rPr>
      <w:t>n°</w:t>
    </w:r>
    <w:r w:rsidRPr="00872390">
      <w:rPr>
        <w:rFonts w:ascii="Verdana" w:hAnsi="Verdana"/>
      </w:rPr>
      <w:t>2</w:t>
    </w:r>
    <w:r w:rsidR="00D94F5B" w:rsidRPr="00872390">
      <w:rPr>
        <w:rFonts w:ascii="Verdana" w:hAnsi="Verdana"/>
      </w:rPr>
      <w:t>6</w:t>
    </w:r>
  </w:p>
  <w:p w14:paraId="027578FF" w14:textId="77777777" w:rsidR="00E655A7" w:rsidRDefault="00E655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Titre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 w16cid:durableId="1900091516">
    <w:abstractNumId w:val="1"/>
  </w:num>
  <w:num w:numId="2" w16cid:durableId="597297630">
    <w:abstractNumId w:val="0"/>
  </w:num>
  <w:num w:numId="3" w16cid:durableId="209643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BE"/>
    <w:rsid w:val="00041C02"/>
    <w:rsid w:val="0004241C"/>
    <w:rsid w:val="00057DA9"/>
    <w:rsid w:val="000659D2"/>
    <w:rsid w:val="00096BCD"/>
    <w:rsid w:val="000B0739"/>
    <w:rsid w:val="001016AC"/>
    <w:rsid w:val="001040F5"/>
    <w:rsid w:val="0016444C"/>
    <w:rsid w:val="001B2836"/>
    <w:rsid w:val="001C19DB"/>
    <w:rsid w:val="001C5A4A"/>
    <w:rsid w:val="001F3216"/>
    <w:rsid w:val="00200E82"/>
    <w:rsid w:val="0021608C"/>
    <w:rsid w:val="002267FD"/>
    <w:rsid w:val="00240182"/>
    <w:rsid w:val="002908CF"/>
    <w:rsid w:val="002978FE"/>
    <w:rsid w:val="002B370D"/>
    <w:rsid w:val="00325969"/>
    <w:rsid w:val="00332F04"/>
    <w:rsid w:val="003931CB"/>
    <w:rsid w:val="003C1B13"/>
    <w:rsid w:val="003E5893"/>
    <w:rsid w:val="00423887"/>
    <w:rsid w:val="00431128"/>
    <w:rsid w:val="00435990"/>
    <w:rsid w:val="0048059F"/>
    <w:rsid w:val="004E4E2B"/>
    <w:rsid w:val="004F092E"/>
    <w:rsid w:val="005020B9"/>
    <w:rsid w:val="00550F92"/>
    <w:rsid w:val="00551B18"/>
    <w:rsid w:val="005D18F8"/>
    <w:rsid w:val="00630B6A"/>
    <w:rsid w:val="00665586"/>
    <w:rsid w:val="00774275"/>
    <w:rsid w:val="0079681D"/>
    <w:rsid w:val="007B39BE"/>
    <w:rsid w:val="007B4756"/>
    <w:rsid w:val="008018B3"/>
    <w:rsid w:val="008204EE"/>
    <w:rsid w:val="008447CE"/>
    <w:rsid w:val="00872390"/>
    <w:rsid w:val="00884F66"/>
    <w:rsid w:val="008B4072"/>
    <w:rsid w:val="008B6E08"/>
    <w:rsid w:val="00911D76"/>
    <w:rsid w:val="009214EE"/>
    <w:rsid w:val="00922D3C"/>
    <w:rsid w:val="00962022"/>
    <w:rsid w:val="00964EBE"/>
    <w:rsid w:val="009A4D97"/>
    <w:rsid w:val="009A7AD9"/>
    <w:rsid w:val="00A048E5"/>
    <w:rsid w:val="00A30436"/>
    <w:rsid w:val="00AA6A41"/>
    <w:rsid w:val="00AD23D8"/>
    <w:rsid w:val="00AE5BBE"/>
    <w:rsid w:val="00B3442C"/>
    <w:rsid w:val="00B50716"/>
    <w:rsid w:val="00B6643A"/>
    <w:rsid w:val="00BB3F10"/>
    <w:rsid w:val="00C21788"/>
    <w:rsid w:val="00C21EFE"/>
    <w:rsid w:val="00C649CC"/>
    <w:rsid w:val="00CA0CD0"/>
    <w:rsid w:val="00CE44BF"/>
    <w:rsid w:val="00CE4B82"/>
    <w:rsid w:val="00CE78C9"/>
    <w:rsid w:val="00CF3101"/>
    <w:rsid w:val="00D77029"/>
    <w:rsid w:val="00D93DA6"/>
    <w:rsid w:val="00D94F5B"/>
    <w:rsid w:val="00E0041B"/>
    <w:rsid w:val="00E30A68"/>
    <w:rsid w:val="00E4256C"/>
    <w:rsid w:val="00E655A7"/>
    <w:rsid w:val="00E76B86"/>
    <w:rsid w:val="00E916D1"/>
    <w:rsid w:val="00E954FD"/>
    <w:rsid w:val="00EF01EC"/>
    <w:rsid w:val="00F129DD"/>
    <w:rsid w:val="00F36FBE"/>
    <w:rsid w:val="00F817F4"/>
    <w:rsid w:val="00F962AF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61D5"/>
  <w15:docId w15:val="{3CC96C72-45B6-425E-B03E-7C8C23B2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4FD"/>
  </w:style>
  <w:style w:type="paragraph" w:styleId="Titre1">
    <w:name w:val="heading 1"/>
    <w:basedOn w:val="Normal"/>
    <w:next w:val="Normal"/>
    <w:link w:val="Titre1Car"/>
    <w:qFormat/>
    <w:rsid w:val="00872390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6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55A7"/>
  </w:style>
  <w:style w:type="paragraph" w:styleId="Pieddepage">
    <w:name w:val="footer"/>
    <w:basedOn w:val="Normal"/>
    <w:link w:val="PieddepageCar"/>
    <w:uiPriority w:val="99"/>
    <w:semiHidden/>
    <w:unhideWhenUsed/>
    <w:rsid w:val="00E65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55A7"/>
  </w:style>
  <w:style w:type="paragraph" w:styleId="Textedebulles">
    <w:name w:val="Balloon Text"/>
    <w:basedOn w:val="Normal"/>
    <w:link w:val="TextedebullesCar"/>
    <w:uiPriority w:val="99"/>
    <w:semiHidden/>
    <w:unhideWhenUsed/>
    <w:rsid w:val="0087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39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872390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customStyle="1" w:styleId="StylePremireligne063cm">
    <w:name w:val="Style Première ligne : 063 cm"/>
    <w:basedOn w:val="Normal"/>
    <w:rsid w:val="00332F04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332F04"/>
    <w:rPr>
      <w:sz w:val="28"/>
    </w:rPr>
  </w:style>
  <w:style w:type="paragraph" w:customStyle="1" w:styleId="Numrotation">
    <w:name w:val="Numérotation"/>
    <w:basedOn w:val="Normal"/>
    <w:rsid w:val="00332F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26</dc:title>
  <dc:creator>102683</dc:creator>
  <cp:lastModifiedBy>CUVELIER Jean-Louis</cp:lastModifiedBy>
  <cp:revision>5</cp:revision>
  <cp:lastPrinted>2015-05-12T13:29:00Z</cp:lastPrinted>
  <dcterms:created xsi:type="dcterms:W3CDTF">2024-04-23T08:12:00Z</dcterms:created>
  <dcterms:modified xsi:type="dcterms:W3CDTF">2025-03-20T13:22:00Z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2025-03-20T13:22:51Z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a1c1dac4-43c5-4c50-8d24-81debdf53e63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